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E3" w:rsidRPr="00265675" w:rsidRDefault="00265675">
      <w:pPr>
        <w:rPr>
          <w:sz w:val="24"/>
          <w:szCs w:val="24"/>
        </w:rPr>
      </w:pPr>
      <w:r w:rsidRPr="00265675">
        <w:rPr>
          <w:b/>
          <w:bCs/>
          <w:sz w:val="24"/>
          <w:szCs w:val="24"/>
        </w:rPr>
        <w:t xml:space="preserve">Clinical radiotherapy application in </w:t>
      </w:r>
      <w:proofErr w:type="spellStart"/>
      <w:r w:rsidRPr="00265675">
        <w:rPr>
          <w:b/>
          <w:bCs/>
          <w:sz w:val="24"/>
          <w:szCs w:val="24"/>
        </w:rPr>
        <w:t>vunerable</w:t>
      </w:r>
      <w:proofErr w:type="spellEnd"/>
      <w:r w:rsidRPr="00265675">
        <w:rPr>
          <w:b/>
          <w:bCs/>
          <w:sz w:val="24"/>
          <w:szCs w:val="24"/>
        </w:rPr>
        <w:t xml:space="preserve"> patients 2023</w:t>
      </w:r>
    </w:p>
    <w:p w:rsidR="00BA3DE3" w:rsidRPr="00265675" w:rsidRDefault="00BA3DE3">
      <w:pPr>
        <w:rPr>
          <w:sz w:val="24"/>
          <w:szCs w:val="24"/>
        </w:rPr>
      </w:pPr>
    </w:p>
    <w:p w:rsidR="00BA3DE3" w:rsidRPr="00265675" w:rsidRDefault="00265675">
      <w:pPr>
        <w:rPr>
          <w:sz w:val="24"/>
          <w:szCs w:val="24"/>
          <w:lang w:val="sr-Latn-RS"/>
        </w:rPr>
      </w:pPr>
      <w:r w:rsidRPr="00265675">
        <w:rPr>
          <w:sz w:val="24"/>
          <w:szCs w:val="24"/>
          <w:lang w:val="sr-Latn-RS"/>
        </w:rPr>
        <w:t>1. Palliative radiotherapy - general aspects of application.</w:t>
      </w:r>
    </w:p>
    <w:p w:rsidR="00BA3DE3" w:rsidRPr="00265675" w:rsidRDefault="00265675">
      <w:pPr>
        <w:rPr>
          <w:sz w:val="24"/>
          <w:szCs w:val="24"/>
          <w:lang w:val="sr-Latn-RS"/>
        </w:rPr>
      </w:pPr>
      <w:r w:rsidRPr="00265675">
        <w:rPr>
          <w:sz w:val="24"/>
          <w:szCs w:val="24"/>
          <w:lang w:val="sr-Latn-RS"/>
        </w:rPr>
        <w:t>2. Specificities of the radiotherapy application in the geriatric population.</w:t>
      </w:r>
    </w:p>
    <w:p w:rsidR="00BA3DE3" w:rsidRPr="00265675" w:rsidRDefault="00265675">
      <w:pPr>
        <w:rPr>
          <w:sz w:val="24"/>
          <w:szCs w:val="24"/>
          <w:lang w:val="sr-Latn-RS"/>
        </w:rPr>
      </w:pPr>
      <w:r w:rsidRPr="00265675">
        <w:rPr>
          <w:sz w:val="24"/>
          <w:szCs w:val="24"/>
          <w:lang w:val="sr-Latn-RS"/>
        </w:rPr>
        <w:t xml:space="preserve">3. Specificities of the radiotherapy application in </w:t>
      </w:r>
      <w:r w:rsidRPr="00265675">
        <w:rPr>
          <w:sz w:val="24"/>
          <w:szCs w:val="24"/>
          <w:lang w:val="sr-Latn-RS"/>
        </w:rPr>
        <w:t>the pediatric population.</w:t>
      </w:r>
    </w:p>
    <w:p w:rsidR="00BA3DE3" w:rsidRPr="00265675" w:rsidRDefault="00265675">
      <w:pPr>
        <w:rPr>
          <w:sz w:val="24"/>
          <w:szCs w:val="24"/>
          <w:lang w:val="sr-Latn-RS"/>
        </w:rPr>
      </w:pPr>
      <w:r w:rsidRPr="00265675">
        <w:rPr>
          <w:sz w:val="24"/>
          <w:szCs w:val="24"/>
          <w:lang w:val="sr-Latn-RS"/>
        </w:rPr>
        <w:t>4. Radiation toxicity (type, manifestations).</w:t>
      </w:r>
    </w:p>
    <w:p w:rsidR="00BA3DE3" w:rsidRPr="00265675" w:rsidRDefault="00265675">
      <w:pPr>
        <w:rPr>
          <w:sz w:val="24"/>
          <w:szCs w:val="24"/>
          <w:lang w:val="sr-Latn-RS"/>
        </w:rPr>
      </w:pPr>
      <w:r w:rsidRPr="00265675">
        <w:rPr>
          <w:sz w:val="24"/>
          <w:szCs w:val="24"/>
          <w:lang w:val="sr-Latn-RS"/>
        </w:rPr>
        <w:t>5. Emergency conditions in radiotherapy.</w:t>
      </w:r>
    </w:p>
    <w:p w:rsidR="00BA3DE3" w:rsidRPr="00265675" w:rsidRDefault="00265675">
      <w:pPr>
        <w:rPr>
          <w:sz w:val="24"/>
          <w:szCs w:val="24"/>
          <w:lang w:val="sr-Latn-RS"/>
        </w:rPr>
      </w:pPr>
      <w:r w:rsidRPr="00265675">
        <w:rPr>
          <w:sz w:val="24"/>
          <w:szCs w:val="24"/>
          <w:lang w:val="sr-Latn-RS"/>
        </w:rPr>
        <w:t>6. Radiotherapy of secondary tumors of the central nervous system.</w:t>
      </w:r>
    </w:p>
    <w:p w:rsidR="00BA3DE3" w:rsidRPr="00265675" w:rsidRDefault="00265675">
      <w:pPr>
        <w:rPr>
          <w:sz w:val="24"/>
          <w:szCs w:val="24"/>
          <w:lang w:val="sr-Latn-RS"/>
        </w:rPr>
      </w:pPr>
      <w:r w:rsidRPr="00265675">
        <w:rPr>
          <w:sz w:val="24"/>
          <w:szCs w:val="24"/>
          <w:lang w:val="sr-Latn-RS"/>
        </w:rPr>
        <w:t>7. Palliative radiotherapy of the chest.</w:t>
      </w:r>
    </w:p>
    <w:p w:rsidR="00BA3DE3" w:rsidRPr="00265675" w:rsidRDefault="00265675">
      <w:pPr>
        <w:rPr>
          <w:sz w:val="24"/>
          <w:szCs w:val="24"/>
          <w:lang w:val="sr-Latn-RS"/>
        </w:rPr>
      </w:pPr>
      <w:r w:rsidRPr="00265675">
        <w:rPr>
          <w:sz w:val="24"/>
          <w:szCs w:val="24"/>
          <w:lang w:val="sr-Latn-RS"/>
        </w:rPr>
        <w:t>8. Late side effects of radiotherap</w:t>
      </w:r>
      <w:r w:rsidRPr="00265675">
        <w:rPr>
          <w:sz w:val="24"/>
          <w:szCs w:val="24"/>
          <w:lang w:val="sr-Latn-RS"/>
        </w:rPr>
        <w:t>y in the pediatric population.</w:t>
      </w:r>
    </w:p>
    <w:p w:rsidR="00BA3DE3" w:rsidRPr="00265675" w:rsidRDefault="00265675">
      <w:pPr>
        <w:rPr>
          <w:sz w:val="24"/>
          <w:szCs w:val="24"/>
          <w:lang w:val="sr-Latn-RS"/>
        </w:rPr>
      </w:pPr>
      <w:r w:rsidRPr="00265675">
        <w:rPr>
          <w:sz w:val="24"/>
          <w:szCs w:val="24"/>
          <w:lang w:val="sr-Latn-RS"/>
        </w:rPr>
        <w:t>9. Craniospinal radiotherapy.</w:t>
      </w:r>
    </w:p>
    <w:p w:rsidR="00BA3DE3" w:rsidRPr="00265675" w:rsidRDefault="00265675">
      <w:pPr>
        <w:rPr>
          <w:sz w:val="24"/>
          <w:szCs w:val="24"/>
          <w:lang w:val="sr-Latn-RS"/>
        </w:rPr>
      </w:pPr>
      <w:r w:rsidRPr="00265675">
        <w:rPr>
          <w:sz w:val="24"/>
          <w:szCs w:val="24"/>
          <w:lang w:val="sr-Latn-RS"/>
        </w:rPr>
        <w:t>10. Risk factors for the occurrence of acute and chronic radiation toxicity.</w:t>
      </w:r>
    </w:p>
    <w:p w:rsidR="00BA3DE3" w:rsidRPr="00265675" w:rsidRDefault="00265675">
      <w:pPr>
        <w:rPr>
          <w:sz w:val="24"/>
          <w:szCs w:val="24"/>
          <w:lang w:val="sr-Latn-RS"/>
        </w:rPr>
      </w:pPr>
      <w:r w:rsidRPr="00265675">
        <w:rPr>
          <w:sz w:val="24"/>
          <w:szCs w:val="24"/>
          <w:lang w:val="sr-Latn-RS"/>
        </w:rPr>
        <w:t>11. Criteria for assessing the presence and intensity of radiotherapy side effects.</w:t>
      </w:r>
    </w:p>
    <w:p w:rsidR="00BA3DE3" w:rsidRPr="00265675" w:rsidRDefault="00265675">
      <w:pPr>
        <w:rPr>
          <w:sz w:val="24"/>
          <w:szCs w:val="24"/>
        </w:rPr>
      </w:pPr>
      <w:r w:rsidRPr="00265675">
        <w:rPr>
          <w:sz w:val="24"/>
          <w:szCs w:val="24"/>
          <w:lang w:val="sr-Latn-RS"/>
        </w:rPr>
        <w:t>12. Combined treatment modalitie</w:t>
      </w:r>
      <w:bookmarkStart w:id="0" w:name="_GoBack"/>
      <w:bookmarkEnd w:id="0"/>
      <w:r w:rsidRPr="00265675">
        <w:rPr>
          <w:sz w:val="24"/>
          <w:szCs w:val="24"/>
          <w:lang w:val="sr-Latn-RS"/>
        </w:rPr>
        <w:t xml:space="preserve">s </w:t>
      </w:r>
      <w:r w:rsidRPr="00265675">
        <w:rPr>
          <w:sz w:val="24"/>
          <w:szCs w:val="24"/>
          <w:lang w:val="sr-Latn-RS"/>
        </w:rPr>
        <w:t>and radiation toxicity.</w:t>
      </w:r>
    </w:p>
    <w:sectPr w:rsidR="00BA3DE3" w:rsidRPr="00265675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embedSystemFonts/>
  <w:bordersDoNotSurroundHeader/>
  <w:bordersDoNotSurroundFooter/>
  <w:proofState w:spelling="clean" w:grammar="clean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9914F3E"/>
    <w:rsid w:val="00265675"/>
    <w:rsid w:val="00BA3DE3"/>
    <w:rsid w:val="059609B9"/>
    <w:rsid w:val="09914F3E"/>
    <w:rsid w:val="1E3C0F20"/>
    <w:rsid w:val="25CE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23C3CB4-1965-4053-8488-8B9E90174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</dc:creator>
  <cp:lastModifiedBy>Vladimir Vukomanovic</cp:lastModifiedBy>
  <cp:revision>2</cp:revision>
  <dcterms:created xsi:type="dcterms:W3CDTF">2023-09-08T15:22:00Z</dcterms:created>
  <dcterms:modified xsi:type="dcterms:W3CDTF">2023-09-08T15:22:00Z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1033-12.2.0.13193</vt:lpwstr>
  </property>
  <property fmtid="{D5CDD505-2E9C-101B-9397-08002B2CF9AE}" pid="3" name="ICV">
    <vt:lpwstr>29B8609BA4CD49C0BA2F19908750320B_13</vt:lpwstr>
  </property>
</Properties>
</file>